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7B69" w14:textId="6B1AF9F3" w:rsidR="00DD07B3" w:rsidRPr="00CE3EF8" w:rsidRDefault="00DD07B3" w:rsidP="00DD07B3">
      <w:pPr>
        <w:pStyle w:val="Default"/>
        <w:rPr>
          <w:rFonts w:ascii="Tahoma" w:hAnsi="Tahoma" w:cs="Tahoma"/>
          <w:b/>
          <w:bCs/>
          <w:sz w:val="36"/>
          <w:szCs w:val="36"/>
        </w:rPr>
      </w:pPr>
      <w:r>
        <w:rPr>
          <w:rFonts w:ascii="Tahoma" w:hAnsi="Tahoma" w:cs="Tahoma"/>
          <w:b/>
          <w:bCs/>
          <w:sz w:val="36"/>
          <w:szCs w:val="36"/>
        </w:rPr>
        <w:t>Webteksten</w:t>
      </w:r>
    </w:p>
    <w:p w14:paraId="235E2EC1" w14:textId="77777777" w:rsidR="00DD07B3" w:rsidRDefault="00DD07B3" w:rsidP="007E70FD">
      <w:pPr>
        <w:pStyle w:val="Default"/>
        <w:rPr>
          <w:rFonts w:ascii="Tahoma" w:hAnsi="Tahoma" w:cs="Tahoma"/>
          <w:b/>
          <w:bCs/>
          <w:sz w:val="36"/>
          <w:szCs w:val="36"/>
        </w:rPr>
      </w:pPr>
    </w:p>
    <w:p w14:paraId="1A7267C7" w14:textId="48229D50" w:rsidR="00DD07B3" w:rsidRPr="00DD07B3" w:rsidRDefault="00DD07B3" w:rsidP="007E70FD">
      <w:pPr>
        <w:pStyle w:val="Default"/>
        <w:rPr>
          <w:rFonts w:ascii="Tahoma" w:hAnsi="Tahoma" w:cs="Tahoma"/>
          <w:b/>
          <w:bCs/>
          <w:u w:val="single"/>
        </w:rPr>
      </w:pPr>
      <w:r>
        <w:rPr>
          <w:rFonts w:ascii="Tahoma" w:hAnsi="Tahoma" w:cs="Tahoma"/>
          <w:b/>
          <w:bCs/>
          <w:u w:val="single"/>
        </w:rPr>
        <w:t>Korte tekst</w:t>
      </w:r>
    </w:p>
    <w:p w14:paraId="4A1701BD" w14:textId="77777777" w:rsidR="00DD07B3" w:rsidRDefault="00DD07B3" w:rsidP="007E70FD">
      <w:pPr>
        <w:pStyle w:val="Default"/>
        <w:rPr>
          <w:rFonts w:ascii="Tahoma" w:hAnsi="Tahoma" w:cs="Tahoma"/>
          <w:b/>
          <w:bCs/>
          <w:sz w:val="36"/>
          <w:szCs w:val="36"/>
        </w:rPr>
      </w:pPr>
    </w:p>
    <w:p w14:paraId="3A44167B" w14:textId="6F34726F" w:rsidR="00CE3EF8" w:rsidRPr="00CE3EF8" w:rsidRDefault="00F604E2" w:rsidP="007E70FD">
      <w:pPr>
        <w:pStyle w:val="Default"/>
        <w:rPr>
          <w:rFonts w:ascii="Tahoma" w:hAnsi="Tahoma" w:cs="Tahoma"/>
          <w:b/>
          <w:bCs/>
          <w:sz w:val="36"/>
          <w:szCs w:val="36"/>
        </w:rPr>
      </w:pPr>
      <w:r>
        <w:rPr>
          <w:rFonts w:ascii="Tahoma" w:hAnsi="Tahoma" w:cs="Tahoma"/>
          <w:b/>
          <w:bCs/>
          <w:sz w:val="36"/>
          <w:szCs w:val="36"/>
        </w:rPr>
        <w:t>Verduurzaam je bedrijf en kijk binnen bij andere ondernemers voor tips &amp; tricks</w:t>
      </w:r>
    </w:p>
    <w:p w14:paraId="50348E81" w14:textId="5DE0BBB8" w:rsidR="001E639C" w:rsidRPr="00F604E2" w:rsidRDefault="001E639C" w:rsidP="007E70FD">
      <w:pPr>
        <w:pStyle w:val="Default"/>
        <w:rPr>
          <w:rFonts w:ascii="Tahoma" w:hAnsi="Tahoma" w:cs="Tahoma"/>
          <w:b/>
          <w:bCs/>
          <w:sz w:val="22"/>
          <w:szCs w:val="22"/>
        </w:rPr>
      </w:pPr>
    </w:p>
    <w:p w14:paraId="24681056" w14:textId="77777777" w:rsidR="00CF0877" w:rsidRPr="00CF0877" w:rsidRDefault="005E4812" w:rsidP="00F604E2">
      <w:pPr>
        <w:rPr>
          <w:rFonts w:ascii="Tahoma" w:hAnsi="Tahoma" w:cs="Tahoma"/>
          <w:b/>
          <w:bCs/>
        </w:rPr>
      </w:pPr>
      <w:r w:rsidRPr="00CF0877">
        <w:rPr>
          <w:rFonts w:ascii="Tahoma" w:hAnsi="Tahoma" w:cs="Tahoma"/>
          <w:b/>
          <w:bCs/>
        </w:rPr>
        <w:t>Hoe maak je je bedrijf duurzaam en klaar voor de toekomst? Kijk eens binnen bij andere ondernemers hoe zij dat hebben aangepakt. Dat kan tijdens de Duurzame Bedrijven Dagen van 16 t/m 30 november</w:t>
      </w:r>
      <w:r w:rsidR="00CF0877" w:rsidRPr="00CF0877">
        <w:rPr>
          <w:rFonts w:ascii="Tahoma" w:hAnsi="Tahoma" w:cs="Tahoma"/>
          <w:b/>
          <w:bCs/>
        </w:rPr>
        <w:t xml:space="preserve"> </w:t>
      </w:r>
      <w:r w:rsidRPr="00CF0877">
        <w:rPr>
          <w:rFonts w:ascii="Tahoma" w:hAnsi="Tahoma" w:cs="Tahoma"/>
          <w:b/>
          <w:bCs/>
        </w:rPr>
        <w:t>in</w:t>
      </w:r>
      <w:r w:rsidR="001C58BB" w:rsidRPr="00CF0877">
        <w:rPr>
          <w:rFonts w:ascii="Tahoma" w:hAnsi="Tahoma" w:cs="Tahoma"/>
          <w:b/>
          <w:bCs/>
          <w:color w:val="000000"/>
        </w:rPr>
        <w:t xml:space="preserve"> </w:t>
      </w:r>
      <w:r w:rsidR="001C58BB" w:rsidRPr="00CF0877">
        <w:rPr>
          <w:rFonts w:ascii="Tahoma" w:hAnsi="Tahoma" w:cs="Tahoma"/>
          <w:b/>
          <w:bCs/>
          <w:highlight w:val="yellow"/>
        </w:rPr>
        <w:t>[gemeente x]</w:t>
      </w:r>
      <w:r w:rsidR="001C58BB" w:rsidRPr="00CF0877">
        <w:rPr>
          <w:rFonts w:ascii="Tahoma" w:hAnsi="Tahoma" w:cs="Tahoma"/>
          <w:b/>
          <w:bCs/>
        </w:rPr>
        <w:t xml:space="preserve">. </w:t>
      </w:r>
      <w:r w:rsidR="00F604E2" w:rsidRPr="00CF0877">
        <w:rPr>
          <w:rFonts w:ascii="Tahoma" w:hAnsi="Tahoma" w:cs="Tahoma"/>
          <w:b/>
          <w:bCs/>
        </w:rPr>
        <w:t xml:space="preserve">Ondernemers openen hun deuren om te laten zien welke duurzame maatregelen zij hebben genomen. </w:t>
      </w:r>
    </w:p>
    <w:p w14:paraId="062B1243" w14:textId="193BFDBB" w:rsidR="00F604E2" w:rsidRPr="00F604E2" w:rsidRDefault="00F604E2" w:rsidP="00F604E2">
      <w:pPr>
        <w:rPr>
          <w:rFonts w:ascii="Tahoma" w:hAnsi="Tahoma" w:cs="Tahoma"/>
        </w:rPr>
      </w:pPr>
      <w:r w:rsidRPr="00F604E2">
        <w:rPr>
          <w:rFonts w:ascii="Tahoma" w:hAnsi="Tahoma" w:cs="Tahoma"/>
          <w:color w:val="000000"/>
        </w:rPr>
        <w:t xml:space="preserve">Tijdens </w:t>
      </w:r>
      <w:r w:rsidRPr="00F604E2">
        <w:rPr>
          <w:rFonts w:ascii="Tahoma" w:hAnsi="Tahoma" w:cs="Tahoma"/>
        </w:rPr>
        <w:t>een rondleiding of een kopje koffie wisselen ondernemers ervaringen uit en vertellen ze hoe het hen is gelukt om bijvoorbeeld hun energierekening te verlagen, hun wagenpark te verduurzamen</w:t>
      </w:r>
      <w:r>
        <w:rPr>
          <w:rFonts w:ascii="Tahoma" w:hAnsi="Tahoma" w:cs="Tahoma"/>
        </w:rPr>
        <w:t xml:space="preserve"> of hun bedrijfsterrein te vergroenen</w:t>
      </w:r>
      <w:r w:rsidRPr="00F604E2">
        <w:rPr>
          <w:rFonts w:ascii="Tahoma" w:hAnsi="Tahoma" w:cs="Tahoma"/>
        </w:rPr>
        <w:t>. Een unieke gelegenheid om direct in de praktijk inspiratie en kennis op te doen</w:t>
      </w:r>
      <w:r w:rsidR="0006666B">
        <w:rPr>
          <w:rFonts w:ascii="Tahoma" w:hAnsi="Tahoma" w:cs="Tahoma"/>
        </w:rPr>
        <w:t xml:space="preserve"> voor je eigen bedrijf. </w:t>
      </w:r>
      <w:r w:rsidRPr="00F604E2">
        <w:rPr>
          <w:rFonts w:ascii="Tahoma" w:hAnsi="Tahoma" w:cs="Tahoma"/>
        </w:rPr>
        <w:t xml:space="preserve"> </w:t>
      </w:r>
    </w:p>
    <w:p w14:paraId="05B1DC0E" w14:textId="5C1360EF" w:rsidR="00CE3EF8" w:rsidRPr="00F604E2" w:rsidRDefault="00CE3EF8" w:rsidP="00F604E2">
      <w:pPr>
        <w:rPr>
          <w:rStyle w:val="Hyperlink"/>
          <w:rFonts w:ascii="Tahoma" w:hAnsi="Tahoma" w:cs="Tahoma"/>
          <w:color w:val="auto"/>
          <w14:ligatures w14:val="standardContextual"/>
        </w:rPr>
      </w:pPr>
      <w:r w:rsidRPr="00F604E2">
        <w:rPr>
          <w:rFonts w:ascii="Tahoma" w:hAnsi="Tahoma" w:cs="Tahoma"/>
          <w:b/>
          <w:bCs/>
        </w:rPr>
        <w:t>Openingstijden en aanmelden</w:t>
      </w:r>
      <w:r w:rsidRPr="00F604E2">
        <w:rPr>
          <w:rFonts w:ascii="Tahoma" w:hAnsi="Tahoma" w:cs="Tahoma"/>
        </w:rPr>
        <w:t xml:space="preserve"> </w:t>
      </w:r>
      <w:r w:rsidRPr="00F604E2">
        <w:rPr>
          <w:rFonts w:ascii="Tahoma" w:hAnsi="Tahoma" w:cs="Tahoma"/>
        </w:rPr>
        <w:br/>
        <w:t xml:space="preserve">Meer informatie over de deelnemende bedrijven, duurzame maatregelen, openingstijden en het aanmelden voor een bezoek is te vinden op: </w:t>
      </w:r>
      <w:hyperlink r:id="rId6" w:history="1">
        <w:r w:rsidR="00AE77D3" w:rsidRPr="00F604E2">
          <w:rPr>
            <w:rStyle w:val="Hyperlink"/>
            <w:rFonts w:ascii="Tahoma" w:hAnsi="Tahoma" w:cs="Tahoma"/>
          </w:rPr>
          <w:t>www.duurzamebedrijvenroute.nl</w:t>
        </w:r>
      </w:hyperlink>
    </w:p>
    <w:p w14:paraId="1A7F88BE" w14:textId="768D9225" w:rsidR="001E004D" w:rsidRPr="00F604E2" w:rsidRDefault="00F604E2" w:rsidP="005F2533">
      <w:pPr>
        <w:pStyle w:val="Default"/>
        <w:rPr>
          <w:rStyle w:val="Hyperlink"/>
          <w:rFonts w:ascii="Tahoma" w:hAnsi="Tahoma" w:cs="Tahoma"/>
          <w:b/>
          <w:bCs/>
          <w:color w:val="000000" w:themeColor="text1"/>
          <w:sz w:val="22"/>
          <w:szCs w:val="22"/>
          <w:u w:val="none"/>
        </w:rPr>
      </w:pPr>
      <w:r w:rsidRPr="00F604E2">
        <w:rPr>
          <w:rStyle w:val="Hyperlink"/>
          <w:rFonts w:ascii="Tahoma" w:hAnsi="Tahoma" w:cs="Tahoma"/>
          <w:b/>
          <w:bCs/>
          <w:color w:val="000000" w:themeColor="text1"/>
          <w:sz w:val="22"/>
          <w:szCs w:val="22"/>
          <w:u w:val="none"/>
        </w:rPr>
        <w:t>Wil je andere ondernemers op weg helpen?</w:t>
      </w:r>
    </w:p>
    <w:p w14:paraId="50D31FDE" w14:textId="04370E6B" w:rsidR="005E4812" w:rsidRPr="00F604E2" w:rsidRDefault="005E4812" w:rsidP="005E4812">
      <w:pPr>
        <w:rPr>
          <w:rFonts w:ascii="Tahoma" w:hAnsi="Tahoma" w:cs="Tahoma"/>
        </w:rPr>
      </w:pPr>
      <w:r w:rsidRPr="00F604E2">
        <w:rPr>
          <w:rFonts w:ascii="Tahoma" w:hAnsi="Tahoma" w:cs="Tahoma"/>
        </w:rPr>
        <w:t xml:space="preserve">Ben je al actief met het verduurzamen van je bedrijf? Jouw kennis en ervaring zijn waardevol voor ondernemers die nog aan het begin staan van hun duurzame reis. Meld je bedrijf aan op de </w:t>
      </w:r>
      <w:hyperlink r:id="rId7" w:history="1">
        <w:r w:rsidRPr="00F604E2">
          <w:rPr>
            <w:rStyle w:val="Hyperlink"/>
            <w:rFonts w:ascii="Tahoma" w:hAnsi="Tahoma" w:cs="Tahoma"/>
          </w:rPr>
          <w:t>www.duurzamebedrijvenroute.nl</w:t>
        </w:r>
      </w:hyperlink>
      <w:r w:rsidRPr="00F604E2">
        <w:rPr>
          <w:rFonts w:ascii="Tahoma" w:hAnsi="Tahoma" w:cs="Tahoma"/>
        </w:rPr>
        <w:t xml:space="preserve"> en help anderen op weg</w:t>
      </w:r>
      <w:r w:rsidR="00CF0877">
        <w:rPr>
          <w:rFonts w:ascii="Tahoma" w:hAnsi="Tahoma" w:cs="Tahoma"/>
        </w:rPr>
        <w:t>. Tegelijkertijd breng je</w:t>
      </w:r>
      <w:r w:rsidRPr="00F604E2">
        <w:rPr>
          <w:rFonts w:ascii="Tahoma" w:hAnsi="Tahoma" w:cs="Tahoma"/>
        </w:rPr>
        <w:t xml:space="preserve"> jouw bedrijf eens op een andere manier onder de aandacht. </w:t>
      </w:r>
    </w:p>
    <w:p w14:paraId="5D51885D" w14:textId="77777777" w:rsidR="005E4812" w:rsidRDefault="005E4812" w:rsidP="005F2533">
      <w:pPr>
        <w:pStyle w:val="Default"/>
        <w:rPr>
          <w:rStyle w:val="Hyperlink"/>
          <w:rFonts w:ascii="Tahoma" w:hAnsi="Tahoma" w:cs="Tahoma"/>
        </w:rPr>
      </w:pPr>
    </w:p>
    <w:p w14:paraId="7BF90045" w14:textId="72A613E5" w:rsidR="00DD07B3" w:rsidRPr="00DD07B3" w:rsidRDefault="00CE3EF8" w:rsidP="00DD07B3">
      <w:pPr>
        <w:pStyle w:val="Default"/>
        <w:rPr>
          <w:rFonts w:ascii="Tahoma" w:hAnsi="Tahoma" w:cs="Tahoma"/>
          <w:b/>
          <w:bCs/>
          <w:u w:val="single"/>
        </w:rPr>
      </w:pPr>
      <w:r w:rsidRPr="00F604E2">
        <w:rPr>
          <w:rFonts w:ascii="Tahoma" w:hAnsi="Tahoma" w:cs="Tahoma"/>
        </w:rPr>
        <w:br/>
      </w:r>
    </w:p>
    <w:p w14:paraId="6C8E9633" w14:textId="77777777" w:rsidR="003F39D5" w:rsidRDefault="003F39D5" w:rsidP="005F2533">
      <w:pPr>
        <w:pStyle w:val="Default"/>
        <w:rPr>
          <w:rStyle w:val="Hyperlink"/>
          <w:rFonts w:cstheme="minorHAnsi"/>
          <w:sz w:val="22"/>
          <w:szCs w:val="22"/>
        </w:rPr>
      </w:pPr>
    </w:p>
    <w:p w14:paraId="24EA4B47" w14:textId="4D567801" w:rsidR="005F2533" w:rsidRPr="003F39D5" w:rsidRDefault="003F39D5" w:rsidP="005F2533">
      <w:pPr>
        <w:pStyle w:val="Default"/>
        <w:rPr>
          <w:rFonts w:cstheme="minorHAnsi"/>
          <w:b/>
          <w:bCs/>
          <w:color w:val="auto"/>
          <w:sz w:val="22"/>
          <w:szCs w:val="22"/>
        </w:rPr>
      </w:pPr>
      <w:r>
        <w:rPr>
          <w:rStyle w:val="Hyperlink"/>
          <w:rFonts w:cstheme="minorHAnsi"/>
          <w:sz w:val="22"/>
          <w:szCs w:val="22"/>
        </w:rPr>
        <w:t xml:space="preserve"> </w:t>
      </w:r>
      <w:r w:rsidR="008D1CD7" w:rsidRPr="003F39D5">
        <w:rPr>
          <w:rStyle w:val="Hyperlink"/>
          <w:rFonts w:cstheme="minorHAnsi"/>
          <w:sz w:val="22"/>
          <w:szCs w:val="22"/>
        </w:rPr>
        <w:br/>
      </w:r>
      <w:r w:rsidR="005F2533" w:rsidRPr="003F39D5">
        <w:rPr>
          <w:rFonts w:cstheme="minorHAnsi"/>
          <w:b/>
          <w:bCs/>
          <w:color w:val="auto"/>
          <w:sz w:val="22"/>
          <w:szCs w:val="22"/>
        </w:rPr>
        <w:br/>
      </w:r>
    </w:p>
    <w:p w14:paraId="1550ADF9" w14:textId="77777777" w:rsidR="005F2533" w:rsidRDefault="005F2533" w:rsidP="007E70FD">
      <w:pPr>
        <w:pStyle w:val="Default"/>
        <w:rPr>
          <w:rFonts w:cstheme="minorHAnsi"/>
          <w:sz w:val="22"/>
          <w:szCs w:val="22"/>
        </w:rPr>
      </w:pPr>
    </w:p>
    <w:p w14:paraId="584A9323" w14:textId="77777777" w:rsidR="005F2533" w:rsidRDefault="005F2533" w:rsidP="007E70FD">
      <w:pPr>
        <w:pStyle w:val="Default"/>
        <w:rPr>
          <w:rFonts w:cstheme="minorHAnsi"/>
          <w:sz w:val="22"/>
          <w:szCs w:val="22"/>
        </w:rPr>
      </w:pPr>
    </w:p>
    <w:p w14:paraId="2F1413DA" w14:textId="77777777" w:rsidR="005F2533" w:rsidRDefault="005F2533" w:rsidP="007E70FD">
      <w:pPr>
        <w:pStyle w:val="Default"/>
        <w:rPr>
          <w:rFonts w:cstheme="minorHAnsi"/>
          <w:sz w:val="22"/>
          <w:szCs w:val="22"/>
        </w:rPr>
      </w:pPr>
    </w:p>
    <w:p w14:paraId="3AB76F9B" w14:textId="77777777" w:rsidR="003F39D5" w:rsidRDefault="003F39D5" w:rsidP="007E70FD">
      <w:pPr>
        <w:pStyle w:val="Default"/>
        <w:rPr>
          <w:rFonts w:cstheme="minorHAnsi"/>
          <w:sz w:val="22"/>
          <w:szCs w:val="22"/>
        </w:rPr>
      </w:pPr>
    </w:p>
    <w:p w14:paraId="2B38A1CE" w14:textId="77777777" w:rsidR="003F39D5" w:rsidRDefault="003F39D5" w:rsidP="007E70FD">
      <w:pPr>
        <w:pStyle w:val="Default"/>
        <w:rPr>
          <w:rFonts w:cstheme="minorHAnsi"/>
          <w:sz w:val="22"/>
          <w:szCs w:val="22"/>
        </w:rPr>
      </w:pPr>
    </w:p>
    <w:p w14:paraId="550D2DC0" w14:textId="77777777" w:rsidR="003F39D5" w:rsidRDefault="003F39D5" w:rsidP="007E70FD">
      <w:pPr>
        <w:pStyle w:val="Default"/>
        <w:rPr>
          <w:rFonts w:cstheme="minorHAnsi"/>
          <w:sz w:val="22"/>
          <w:szCs w:val="22"/>
        </w:rPr>
      </w:pPr>
    </w:p>
    <w:p w14:paraId="3C0303CE" w14:textId="77777777" w:rsidR="003F39D5" w:rsidRDefault="003F39D5" w:rsidP="007E70FD">
      <w:pPr>
        <w:pStyle w:val="Default"/>
        <w:rPr>
          <w:rFonts w:cstheme="minorHAnsi"/>
          <w:sz w:val="22"/>
          <w:szCs w:val="22"/>
        </w:rPr>
      </w:pPr>
    </w:p>
    <w:p w14:paraId="088318D7" w14:textId="77777777" w:rsidR="003F39D5" w:rsidRDefault="003F39D5" w:rsidP="007E70FD">
      <w:pPr>
        <w:pStyle w:val="Default"/>
        <w:rPr>
          <w:rFonts w:cstheme="minorHAnsi"/>
          <w:sz w:val="22"/>
          <w:szCs w:val="22"/>
        </w:rPr>
      </w:pPr>
    </w:p>
    <w:p w14:paraId="02F13458" w14:textId="77777777" w:rsidR="003F39D5" w:rsidRDefault="003F39D5" w:rsidP="007E70FD">
      <w:pPr>
        <w:pStyle w:val="Default"/>
        <w:rPr>
          <w:rFonts w:cstheme="minorHAnsi"/>
          <w:sz w:val="22"/>
          <w:szCs w:val="22"/>
        </w:rPr>
      </w:pPr>
    </w:p>
    <w:p w14:paraId="7756D09B" w14:textId="77777777" w:rsidR="003F39D5" w:rsidRDefault="003F39D5" w:rsidP="007E70FD">
      <w:pPr>
        <w:pStyle w:val="Default"/>
        <w:rPr>
          <w:rFonts w:cstheme="minorHAnsi"/>
          <w:sz w:val="22"/>
          <w:szCs w:val="22"/>
        </w:rPr>
      </w:pPr>
    </w:p>
    <w:p w14:paraId="52489937" w14:textId="77777777" w:rsidR="003F39D5" w:rsidRDefault="003F39D5" w:rsidP="007E70FD">
      <w:pPr>
        <w:pStyle w:val="Default"/>
        <w:rPr>
          <w:rFonts w:cstheme="minorHAnsi"/>
          <w:sz w:val="22"/>
          <w:szCs w:val="22"/>
        </w:rPr>
      </w:pPr>
    </w:p>
    <w:p w14:paraId="70768BF7" w14:textId="77777777" w:rsidR="003F39D5" w:rsidRDefault="003F39D5" w:rsidP="007E70FD">
      <w:pPr>
        <w:pStyle w:val="Default"/>
        <w:rPr>
          <w:rFonts w:cstheme="minorHAnsi"/>
          <w:sz w:val="22"/>
          <w:szCs w:val="22"/>
        </w:rPr>
      </w:pPr>
    </w:p>
    <w:p w14:paraId="6C07A49B" w14:textId="77777777" w:rsidR="003F39D5" w:rsidRDefault="003F39D5" w:rsidP="007E70FD">
      <w:pPr>
        <w:pStyle w:val="Default"/>
        <w:rPr>
          <w:rFonts w:cstheme="minorHAnsi"/>
          <w:sz w:val="22"/>
          <w:szCs w:val="22"/>
        </w:rPr>
      </w:pPr>
    </w:p>
    <w:p w14:paraId="275B878C" w14:textId="77777777" w:rsidR="003F39D5" w:rsidRDefault="003F39D5" w:rsidP="007E70FD">
      <w:pPr>
        <w:pStyle w:val="Default"/>
        <w:rPr>
          <w:rFonts w:cstheme="minorHAnsi"/>
          <w:sz w:val="22"/>
          <w:szCs w:val="22"/>
        </w:rPr>
      </w:pPr>
    </w:p>
    <w:p w14:paraId="52BC20A0" w14:textId="77777777" w:rsidR="00DD07B3" w:rsidRDefault="00DD07B3" w:rsidP="00DD07B3">
      <w:pPr>
        <w:pStyle w:val="Default"/>
        <w:rPr>
          <w:rFonts w:cstheme="minorHAnsi"/>
          <w:sz w:val="22"/>
          <w:szCs w:val="22"/>
        </w:rPr>
      </w:pPr>
    </w:p>
    <w:p w14:paraId="49FE1BA2" w14:textId="3476F5B0" w:rsidR="00DD07B3" w:rsidRPr="00DD07B3" w:rsidRDefault="00DD07B3" w:rsidP="00DD07B3">
      <w:pPr>
        <w:pStyle w:val="Default"/>
        <w:rPr>
          <w:rFonts w:ascii="Tahoma" w:hAnsi="Tahoma" w:cs="Tahoma"/>
          <w:b/>
          <w:bCs/>
          <w:u w:val="single"/>
        </w:rPr>
      </w:pPr>
      <w:r>
        <w:rPr>
          <w:rFonts w:ascii="Tahoma" w:hAnsi="Tahoma" w:cs="Tahoma"/>
          <w:b/>
          <w:bCs/>
          <w:u w:val="single"/>
        </w:rPr>
        <w:lastRenderedPageBreak/>
        <w:t>Lange tekst</w:t>
      </w:r>
    </w:p>
    <w:p w14:paraId="4A979DC1" w14:textId="77777777" w:rsidR="003F39D5" w:rsidRDefault="003F39D5" w:rsidP="007E70FD">
      <w:pPr>
        <w:pStyle w:val="Default"/>
        <w:rPr>
          <w:rFonts w:cstheme="minorHAnsi"/>
          <w:sz w:val="22"/>
          <w:szCs w:val="22"/>
        </w:rPr>
      </w:pPr>
    </w:p>
    <w:p w14:paraId="3811831D" w14:textId="77777777" w:rsidR="00DD07B3" w:rsidRDefault="00DD07B3" w:rsidP="00DD07B3">
      <w:pPr>
        <w:pStyle w:val="Default"/>
        <w:rPr>
          <w:rFonts w:cstheme="minorHAnsi"/>
          <w:b/>
          <w:bCs/>
          <w:sz w:val="40"/>
          <w:szCs w:val="40"/>
        </w:rPr>
      </w:pPr>
      <w:r>
        <w:rPr>
          <w:rFonts w:cstheme="minorHAnsi"/>
          <w:b/>
          <w:bCs/>
          <w:sz w:val="40"/>
          <w:szCs w:val="40"/>
        </w:rPr>
        <w:t xml:space="preserve">Bedrijven </w:t>
      </w:r>
      <w:r>
        <w:rPr>
          <w:rFonts w:cstheme="minorHAnsi"/>
          <w:b/>
          <w:bCs/>
          <w:sz w:val="40"/>
          <w:szCs w:val="40"/>
          <w:highlight w:val="yellow"/>
        </w:rPr>
        <w:t>[gemeentenaam]</w:t>
      </w:r>
      <w:r>
        <w:rPr>
          <w:rFonts w:cstheme="minorHAnsi"/>
          <w:b/>
          <w:bCs/>
          <w:sz w:val="40"/>
          <w:szCs w:val="40"/>
        </w:rPr>
        <w:t xml:space="preserve"> delen handige energiebespaartips tijdens Duurzame Bedrijven Dagen  </w:t>
      </w:r>
    </w:p>
    <w:p w14:paraId="12DFAE67" w14:textId="77777777" w:rsidR="00DD07B3" w:rsidRDefault="00DD07B3" w:rsidP="00DD07B3">
      <w:pPr>
        <w:rPr>
          <w:rFonts w:cstheme="minorHAnsi"/>
          <w:b/>
          <w:bCs/>
        </w:rPr>
      </w:pPr>
      <w:r>
        <w:rPr>
          <w:rFonts w:cstheme="minorHAnsi"/>
          <w:b/>
          <w:bCs/>
        </w:rPr>
        <w:br/>
        <w:t xml:space="preserve">Als bedrijf ook besparen op je energiekosten? En ben je benieuwd hoe je dit voor elkaar krijgt?  Tijdens de Duurzame Bedrijven Dagen van 16 tot en met 30 november 2023 openen duurzame bedrijven in </w:t>
      </w:r>
      <w:r>
        <w:rPr>
          <w:rFonts w:cstheme="minorHAnsi"/>
          <w:b/>
          <w:bCs/>
          <w:highlight w:val="yellow"/>
        </w:rPr>
        <w:t>[gemeente X</w:t>
      </w:r>
      <w:r>
        <w:rPr>
          <w:rFonts w:cstheme="minorHAnsi"/>
          <w:b/>
          <w:bCs/>
        </w:rPr>
        <w:t>] hun deuren voor geïnteresseerde ondernemers. Tijdens een rondleiding of een kop koffie delen ze hoe het hen is gelukt om hun energierekening te verlagen en hoe ze hun pand hebben verduurzaamd. Aanmelden voor een bezoek kan op de website van de Duurzame Bedrijven Route.</w:t>
      </w:r>
    </w:p>
    <w:p w14:paraId="2A32681B" w14:textId="77777777" w:rsidR="00DD07B3" w:rsidRDefault="00DD07B3" w:rsidP="00DD07B3">
      <w:r>
        <w:t xml:space="preserve">Tijdens een bezoek kun je onder andere meer te weten komen over het isoleren van je bedrijfspand. Een ondernemer laat bijvoorbeeld de ruimten zien die hij heeft geïsoleerd, zodat je zelf kunt ervaren hoe comfortabel het in de ruimte is. Ook kan hij zijn ervaringen met verschillende isolatiematerialen delen en tips geven welke stappen je het beste als eerste kunt zetten. </w:t>
      </w:r>
    </w:p>
    <w:p w14:paraId="6AD0A09C" w14:textId="77777777" w:rsidR="00DD07B3" w:rsidRDefault="00DD07B3" w:rsidP="00DD07B3">
      <w:pPr>
        <w:pStyle w:val="Default"/>
        <w:rPr>
          <w:rFonts w:cstheme="minorHAnsi"/>
          <w:b/>
          <w:bCs/>
          <w:color w:val="auto"/>
          <w:sz w:val="22"/>
          <w:szCs w:val="22"/>
        </w:rPr>
      </w:pPr>
      <w:r>
        <w:rPr>
          <w:rFonts w:cstheme="minorHAnsi"/>
          <w:b/>
          <w:bCs/>
          <w:color w:val="auto"/>
          <w:sz w:val="22"/>
          <w:szCs w:val="22"/>
        </w:rPr>
        <w:t xml:space="preserve">Ga op bezoek bij een bedrijf </w:t>
      </w:r>
    </w:p>
    <w:p w14:paraId="60AE617A" w14:textId="77777777" w:rsidR="00DD07B3" w:rsidRDefault="00DD07B3" w:rsidP="00DD07B3">
      <w:pPr>
        <w:pStyle w:val="Default"/>
        <w:rPr>
          <w:color w:val="auto"/>
          <w:sz w:val="22"/>
          <w:szCs w:val="22"/>
        </w:rPr>
      </w:pPr>
      <w:r>
        <w:rPr>
          <w:sz w:val="22"/>
          <w:szCs w:val="22"/>
        </w:rPr>
        <w:t xml:space="preserve">Bekijk de deelnemers, de openingstijden en duurzame maatregelen op: </w:t>
      </w:r>
      <w:hyperlink r:id="rId8" w:history="1">
        <w:r>
          <w:rPr>
            <w:rStyle w:val="Hyperlink"/>
            <w:sz w:val="22"/>
            <w:szCs w:val="22"/>
          </w:rPr>
          <w:t>www.duurzamebedrijvenroute.nl</w:t>
        </w:r>
      </w:hyperlink>
      <w:r>
        <w:rPr>
          <w:sz w:val="22"/>
          <w:szCs w:val="22"/>
        </w:rPr>
        <w:t xml:space="preserve">. </w:t>
      </w:r>
      <w:r>
        <w:rPr>
          <w:color w:val="auto"/>
          <w:sz w:val="22"/>
          <w:szCs w:val="22"/>
        </w:rPr>
        <w:t xml:space="preserve">Via deze link kun je je ook inschrijven voor een bezoek. </w:t>
      </w:r>
      <w:r>
        <w:rPr>
          <w:color w:val="auto"/>
          <w:sz w:val="22"/>
          <w:szCs w:val="22"/>
        </w:rPr>
        <w:br/>
      </w:r>
    </w:p>
    <w:p w14:paraId="1CDE793D" w14:textId="77777777" w:rsidR="00DD07B3" w:rsidRDefault="00DD07B3" w:rsidP="00DD07B3">
      <w:pPr>
        <w:pStyle w:val="Default"/>
        <w:rPr>
          <w:rFonts w:cstheme="minorHAnsi"/>
          <w:color w:val="auto"/>
          <w:sz w:val="22"/>
          <w:szCs w:val="22"/>
        </w:rPr>
      </w:pPr>
      <w:r>
        <w:rPr>
          <w:rFonts w:cstheme="minorHAnsi"/>
          <w:b/>
          <w:bCs/>
          <w:color w:val="auto"/>
          <w:sz w:val="22"/>
          <w:szCs w:val="22"/>
        </w:rPr>
        <w:t xml:space="preserve">Zelf verduurzaamd?  </w:t>
      </w:r>
      <w:r>
        <w:rPr>
          <w:rFonts w:cstheme="minorHAnsi"/>
          <w:b/>
          <w:bCs/>
          <w:color w:val="auto"/>
          <w:sz w:val="22"/>
          <w:szCs w:val="22"/>
        </w:rPr>
        <w:br/>
      </w:r>
      <w:r>
        <w:rPr>
          <w:rFonts w:cstheme="minorHAnsi"/>
          <w:color w:val="auto"/>
          <w:sz w:val="22"/>
          <w:szCs w:val="22"/>
        </w:rPr>
        <w:t xml:space="preserve">Heb je zelf duurzame maatregelen genomen en wil je jouw ervaringen delen? Meld je duurzame bedrijf dan aan via </w:t>
      </w:r>
      <w:hyperlink r:id="rId9" w:history="1">
        <w:r>
          <w:rPr>
            <w:rStyle w:val="Hyperlink"/>
            <w:sz w:val="22"/>
            <w:szCs w:val="22"/>
          </w:rPr>
          <w:t>www.duurzamebedrijvenroute.nl</w:t>
        </w:r>
      </w:hyperlink>
      <w:r>
        <w:rPr>
          <w:rStyle w:val="Hyperlink"/>
          <w:rFonts w:cstheme="minorHAnsi"/>
          <w:sz w:val="22"/>
          <w:szCs w:val="22"/>
        </w:rPr>
        <w:t>.</w:t>
      </w:r>
      <w:r>
        <w:rPr>
          <w:rFonts w:cstheme="minorHAnsi"/>
          <w:color w:val="auto"/>
          <w:sz w:val="22"/>
          <w:szCs w:val="22"/>
        </w:rPr>
        <w:t xml:space="preserve"> Je kunt je bedrijf dan ook openstellen van 16 tot en met 30 november 2023.  </w:t>
      </w:r>
    </w:p>
    <w:p w14:paraId="1DDDCC90" w14:textId="77777777" w:rsidR="00DD07B3" w:rsidRDefault="00DD07B3" w:rsidP="00DD07B3">
      <w:pPr>
        <w:pStyle w:val="Default"/>
        <w:rPr>
          <w:rFonts w:asciiTheme="minorHAnsi" w:hAnsiTheme="minorHAnsi" w:cstheme="minorBidi"/>
          <w:b/>
          <w:bCs/>
          <w:color w:val="auto"/>
          <w:sz w:val="22"/>
          <w:szCs w:val="22"/>
          <w14:ligatures w14:val="none"/>
        </w:rPr>
      </w:pPr>
      <w:r>
        <w:rPr>
          <w:rFonts w:cstheme="minorHAnsi"/>
          <w:color w:val="auto"/>
          <w:sz w:val="22"/>
          <w:szCs w:val="22"/>
        </w:rPr>
        <w:br/>
      </w:r>
      <w:r>
        <w:rPr>
          <w:rFonts w:asciiTheme="minorHAnsi" w:hAnsiTheme="minorHAnsi" w:cstheme="minorBidi"/>
          <w:b/>
          <w:bCs/>
          <w:color w:val="auto"/>
          <w:sz w:val="22"/>
          <w:szCs w:val="22"/>
          <w14:ligatures w14:val="none"/>
        </w:rPr>
        <w:t xml:space="preserve">Over de Duurzame Bedrijven Route </w:t>
      </w:r>
    </w:p>
    <w:p w14:paraId="60FD7B04" w14:textId="77777777" w:rsidR="00DD07B3" w:rsidRDefault="00DD07B3" w:rsidP="00DD07B3">
      <w:pPr>
        <w:pStyle w:val="Default"/>
        <w:rPr>
          <w:rFonts w:asciiTheme="minorHAnsi" w:hAnsiTheme="minorHAnsi" w:cstheme="minorBidi"/>
          <w:color w:val="auto"/>
          <w:sz w:val="22"/>
          <w:szCs w:val="22"/>
          <w14:ligatures w14:val="none"/>
        </w:rPr>
      </w:pPr>
      <w:r>
        <w:rPr>
          <w:rFonts w:asciiTheme="minorHAnsi" w:hAnsiTheme="minorHAnsi" w:cstheme="minorBidi"/>
          <w:color w:val="auto"/>
          <w:sz w:val="22"/>
          <w:szCs w:val="22"/>
          <w14:ligatures w14:val="none"/>
        </w:rPr>
        <w:t>De Duurzame Bedrijven Route is een onafhankelijk platform waar ondernemers hun ervaringen, tips en vragen over het verduurzamen van hun bedrijf delen. De Duurzame Bedrijven Route werkt samen met gemeenten, provincies en de Rijksoverheid.</w:t>
      </w:r>
    </w:p>
    <w:p w14:paraId="1015FD14" w14:textId="77777777" w:rsidR="003F39D5" w:rsidRDefault="003F39D5" w:rsidP="007E70FD">
      <w:pPr>
        <w:pStyle w:val="Default"/>
        <w:rPr>
          <w:rFonts w:cstheme="minorHAnsi"/>
          <w:sz w:val="22"/>
          <w:szCs w:val="22"/>
        </w:rPr>
      </w:pPr>
    </w:p>
    <w:p w14:paraId="6B7B66B2" w14:textId="77777777" w:rsidR="008A0A0A" w:rsidRDefault="008A0A0A"/>
    <w:sectPr w:rsidR="008A0A0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75D3" w14:textId="77777777" w:rsidR="008E5F6D" w:rsidRDefault="008E5F6D" w:rsidP="008E5F6D">
      <w:pPr>
        <w:spacing w:after="0" w:line="240" w:lineRule="auto"/>
      </w:pPr>
      <w:r>
        <w:separator/>
      </w:r>
    </w:p>
  </w:endnote>
  <w:endnote w:type="continuationSeparator" w:id="0">
    <w:p w14:paraId="597776D7" w14:textId="77777777" w:rsidR="008E5F6D" w:rsidRDefault="008E5F6D" w:rsidP="008E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90B9" w14:textId="77777777" w:rsidR="003860F7" w:rsidRDefault="003860F7" w:rsidP="003860F7">
    <w:pPr>
      <w:pStyle w:val="Voettekst"/>
      <w:jc w:val="center"/>
      <w:rPr>
        <w:color w:val="808080" w:themeColor="background1" w:themeShade="80"/>
        <w:sz w:val="16"/>
        <w:szCs w:val="16"/>
      </w:rPr>
    </w:pPr>
    <w:r>
      <w:rPr>
        <w:color w:val="808080" w:themeColor="background1" w:themeShade="80"/>
        <w:sz w:val="16"/>
        <w:szCs w:val="16"/>
      </w:rPr>
      <w:t>© Nationale Duurzame Bedrijven Route - Deze teksten zijn uitsluitend bedoeld voor het promoten van de Nationale Duurzame Bedrijven Route en mogen niet worden gereproduceerd, verspreid of gebruikt worden voor andere doeleinden zonder schriftelijke toestemming.</w:t>
    </w:r>
  </w:p>
  <w:p w14:paraId="0D68AA51" w14:textId="77777777" w:rsidR="003860F7" w:rsidRDefault="003860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C933" w14:textId="77777777" w:rsidR="008E5F6D" w:rsidRDefault="008E5F6D" w:rsidP="008E5F6D">
      <w:pPr>
        <w:spacing w:after="0" w:line="240" w:lineRule="auto"/>
      </w:pPr>
      <w:r>
        <w:separator/>
      </w:r>
    </w:p>
  </w:footnote>
  <w:footnote w:type="continuationSeparator" w:id="0">
    <w:p w14:paraId="39BDB330" w14:textId="77777777" w:rsidR="008E5F6D" w:rsidRDefault="008E5F6D" w:rsidP="008E5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1134" w14:textId="63C77F31" w:rsidR="008E5F6D" w:rsidRDefault="008E5F6D">
    <w:pPr>
      <w:pStyle w:val="Koptekst"/>
    </w:pPr>
    <w:r>
      <w:rPr>
        <w:noProof/>
      </w:rPr>
      <w:drawing>
        <wp:anchor distT="0" distB="0" distL="114300" distR="114300" simplePos="0" relativeHeight="251659264" behindDoc="0" locked="0" layoutInCell="1" allowOverlap="1" wp14:anchorId="77675E3A" wp14:editId="797BD675">
          <wp:simplePos x="0" y="0"/>
          <wp:positionH relativeFrom="column">
            <wp:posOffset>4175760</wp:posOffset>
          </wp:positionH>
          <wp:positionV relativeFrom="paragraph">
            <wp:posOffset>-61595</wp:posOffset>
          </wp:positionV>
          <wp:extent cx="2141220" cy="394211"/>
          <wp:effectExtent l="0" t="0" r="0" b="6350"/>
          <wp:wrapThrough wrapText="bothSides">
            <wp:wrapPolygon edited="0">
              <wp:start x="4228" y="0"/>
              <wp:lineTo x="0" y="1045"/>
              <wp:lineTo x="0" y="10452"/>
              <wp:lineTo x="384" y="20903"/>
              <wp:lineTo x="11146" y="20903"/>
              <wp:lineTo x="21331" y="19858"/>
              <wp:lineTo x="21331" y="0"/>
              <wp:lineTo x="12683" y="0"/>
              <wp:lineTo x="4228" y="0"/>
            </wp:wrapPolygon>
          </wp:wrapThrough>
          <wp:docPr id="770029437" name="Afbeelding 1"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029437" name="Afbeelding 1" descr="Afbeelding met tekst, Lettertype, Graphics,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394211"/>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6F"/>
    <w:rsid w:val="0006666B"/>
    <w:rsid w:val="0015515C"/>
    <w:rsid w:val="001C58BB"/>
    <w:rsid w:val="001D18CB"/>
    <w:rsid w:val="001E004D"/>
    <w:rsid w:val="001E639C"/>
    <w:rsid w:val="00376643"/>
    <w:rsid w:val="003860F7"/>
    <w:rsid w:val="003F39D5"/>
    <w:rsid w:val="0048546F"/>
    <w:rsid w:val="005E4812"/>
    <w:rsid w:val="005F2533"/>
    <w:rsid w:val="006F19BD"/>
    <w:rsid w:val="007E70FD"/>
    <w:rsid w:val="008A0A0A"/>
    <w:rsid w:val="008D1CD7"/>
    <w:rsid w:val="008E5F6D"/>
    <w:rsid w:val="00941AB0"/>
    <w:rsid w:val="00AE77D3"/>
    <w:rsid w:val="00B80DC9"/>
    <w:rsid w:val="00C3319E"/>
    <w:rsid w:val="00C917BE"/>
    <w:rsid w:val="00CE3EF8"/>
    <w:rsid w:val="00CF0877"/>
    <w:rsid w:val="00D73EBC"/>
    <w:rsid w:val="00DD07B3"/>
    <w:rsid w:val="00F60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5BBD"/>
  <w15:chartTrackingRefBased/>
  <w15:docId w15:val="{637ADF1F-09B3-401C-918D-88D385F0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2533"/>
    <w:pPr>
      <w:spacing w:line="256"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8546F"/>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Standaardalinea-lettertype"/>
    <w:uiPriority w:val="99"/>
    <w:unhideWhenUsed/>
    <w:rsid w:val="0048546F"/>
    <w:rPr>
      <w:color w:val="0563C1" w:themeColor="hyperlink"/>
      <w:u w:val="single"/>
    </w:rPr>
  </w:style>
  <w:style w:type="paragraph" w:styleId="Revisie">
    <w:name w:val="Revision"/>
    <w:hidden/>
    <w:uiPriority w:val="99"/>
    <w:semiHidden/>
    <w:rsid w:val="001E639C"/>
    <w:pPr>
      <w:spacing w:after="0" w:line="240" w:lineRule="auto"/>
    </w:pPr>
    <w:rPr>
      <w:kern w:val="0"/>
      <w14:ligatures w14:val="none"/>
    </w:rPr>
  </w:style>
  <w:style w:type="paragraph" w:customStyle="1" w:styleId="Geenalineastijl">
    <w:name w:val="[Geen alineastijl]"/>
    <w:rsid w:val="001E639C"/>
    <w:pPr>
      <w:autoSpaceDE w:val="0"/>
      <w:autoSpaceDN w:val="0"/>
      <w:adjustRightInd w:val="0"/>
      <w:spacing w:after="0" w:line="288" w:lineRule="auto"/>
      <w:textAlignment w:val="center"/>
    </w:pPr>
    <w:rPr>
      <w:rFonts w:ascii="MinionPro-Regular" w:hAnsi="MinionPro-Regular" w:cs="MinionPro-Regular"/>
      <w:color w:val="000000"/>
      <w:kern w:val="0"/>
      <w:sz w:val="24"/>
      <w:szCs w:val="24"/>
      <w14:ligatures w14:val="none"/>
    </w:rPr>
  </w:style>
  <w:style w:type="character" w:styleId="GevolgdeHyperlink">
    <w:name w:val="FollowedHyperlink"/>
    <w:basedOn w:val="Standaardalinea-lettertype"/>
    <w:uiPriority w:val="99"/>
    <w:semiHidden/>
    <w:unhideWhenUsed/>
    <w:rsid w:val="00F604E2"/>
    <w:rPr>
      <w:color w:val="954F72" w:themeColor="followedHyperlink"/>
      <w:u w:val="single"/>
    </w:rPr>
  </w:style>
  <w:style w:type="paragraph" w:styleId="Koptekst">
    <w:name w:val="header"/>
    <w:basedOn w:val="Standaard"/>
    <w:link w:val="KoptekstChar"/>
    <w:uiPriority w:val="99"/>
    <w:unhideWhenUsed/>
    <w:rsid w:val="008E5F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5F6D"/>
    <w:rPr>
      <w:kern w:val="0"/>
      <w14:ligatures w14:val="none"/>
    </w:rPr>
  </w:style>
  <w:style w:type="paragraph" w:styleId="Voettekst">
    <w:name w:val="footer"/>
    <w:basedOn w:val="Standaard"/>
    <w:link w:val="VoettekstChar"/>
    <w:uiPriority w:val="99"/>
    <w:unhideWhenUsed/>
    <w:rsid w:val="008E5F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5F6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742055">
      <w:bodyDiv w:val="1"/>
      <w:marLeft w:val="0"/>
      <w:marRight w:val="0"/>
      <w:marTop w:val="0"/>
      <w:marBottom w:val="0"/>
      <w:divBdr>
        <w:top w:val="none" w:sz="0" w:space="0" w:color="auto"/>
        <w:left w:val="none" w:sz="0" w:space="0" w:color="auto"/>
        <w:bottom w:val="none" w:sz="0" w:space="0" w:color="auto"/>
        <w:right w:val="none" w:sz="0" w:space="0" w:color="auto"/>
      </w:divBdr>
    </w:div>
    <w:div w:id="19816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urzamebedrijvenroute.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uurzamebedrijvenroute.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urzamebedrijvenroute.n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uurzamebedrijvenrout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Spaans | Platform Duurzaam Nederland</dc:creator>
  <cp:keywords/>
  <dc:description/>
  <cp:lastModifiedBy>Jocelyn Deetman | Platform Duurzaam Nederland</cp:lastModifiedBy>
  <cp:revision>4</cp:revision>
  <dcterms:created xsi:type="dcterms:W3CDTF">2023-09-11T13:39:00Z</dcterms:created>
  <dcterms:modified xsi:type="dcterms:W3CDTF">2023-09-12T07:52:00Z</dcterms:modified>
</cp:coreProperties>
</file>